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B" w:rsidRDefault="0047465D" w:rsidP="00D51B8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D51B8A">
        <w:rPr>
          <w:rFonts w:hint="eastAsia"/>
          <w:b/>
          <w:sz w:val="32"/>
          <w:szCs w:val="32"/>
        </w:rPr>
        <w:t>在</w:t>
      </w:r>
      <w:r w:rsidR="00D51B8A">
        <w:rPr>
          <w:b/>
          <w:sz w:val="32"/>
          <w:szCs w:val="32"/>
        </w:rPr>
        <w:t>离退休</w:t>
      </w:r>
      <w:r w:rsidR="00D51B8A">
        <w:rPr>
          <w:rFonts w:hint="eastAsia"/>
          <w:b/>
          <w:sz w:val="32"/>
          <w:szCs w:val="32"/>
        </w:rPr>
        <w:t>教</w:t>
      </w:r>
      <w:r w:rsidR="00D51B8A">
        <w:rPr>
          <w:b/>
          <w:sz w:val="32"/>
          <w:szCs w:val="32"/>
        </w:rPr>
        <w:t>职工中征集</w:t>
      </w:r>
    </w:p>
    <w:p w:rsidR="00D51B8A" w:rsidRDefault="00D51B8A" w:rsidP="00D51B8A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00FBB">
        <w:rPr>
          <w:rFonts w:hint="eastAsia"/>
          <w:b/>
          <w:sz w:val="32"/>
          <w:szCs w:val="32"/>
        </w:rPr>
        <w:t>北京师范</w:t>
      </w:r>
      <w:r w:rsidRPr="00300FBB">
        <w:rPr>
          <w:b/>
          <w:sz w:val="32"/>
          <w:szCs w:val="32"/>
        </w:rPr>
        <w:t>大学</w:t>
      </w:r>
      <w:r w:rsidRPr="00300FBB">
        <w:rPr>
          <w:rFonts w:hint="eastAsia"/>
          <w:b/>
          <w:sz w:val="32"/>
          <w:szCs w:val="32"/>
        </w:rPr>
        <w:t>120</w:t>
      </w:r>
      <w:r w:rsidRPr="00300FBB">
        <w:rPr>
          <w:rFonts w:hint="eastAsia"/>
          <w:b/>
          <w:sz w:val="32"/>
          <w:szCs w:val="32"/>
        </w:rPr>
        <w:t>周年</w:t>
      </w:r>
      <w:r w:rsidRPr="00300FBB">
        <w:rPr>
          <w:b/>
          <w:sz w:val="32"/>
          <w:szCs w:val="32"/>
        </w:rPr>
        <w:t>校庆标识</w:t>
      </w:r>
      <w:r>
        <w:rPr>
          <w:rFonts w:hint="eastAsia"/>
          <w:b/>
          <w:sz w:val="32"/>
          <w:szCs w:val="32"/>
        </w:rPr>
        <w:t>的通知</w:t>
      </w:r>
    </w:p>
    <w:p w:rsidR="00D51B8A" w:rsidRPr="0044276B" w:rsidRDefault="00D51B8A" w:rsidP="00D51B8A">
      <w:pPr>
        <w:rPr>
          <w:rFonts w:ascii="仿宋" w:eastAsia="仿宋" w:hAnsi="仿宋"/>
          <w:sz w:val="32"/>
          <w:szCs w:val="32"/>
        </w:rPr>
      </w:pPr>
      <w:r w:rsidRPr="0044276B">
        <w:rPr>
          <w:rFonts w:ascii="仿宋" w:eastAsia="仿宋" w:hAnsi="仿宋" w:hint="eastAsia"/>
          <w:sz w:val="32"/>
          <w:szCs w:val="32"/>
        </w:rPr>
        <w:t>各位</w:t>
      </w:r>
      <w:r w:rsidRPr="0044276B">
        <w:rPr>
          <w:rFonts w:ascii="仿宋" w:eastAsia="仿宋" w:hAnsi="仿宋"/>
          <w:sz w:val="32"/>
          <w:szCs w:val="32"/>
        </w:rPr>
        <w:t>离</w:t>
      </w:r>
      <w:r w:rsidRPr="0044276B">
        <w:rPr>
          <w:rFonts w:ascii="仿宋" w:eastAsia="仿宋" w:hAnsi="仿宋" w:hint="eastAsia"/>
          <w:sz w:val="32"/>
          <w:szCs w:val="32"/>
        </w:rPr>
        <w:t>退</w:t>
      </w:r>
      <w:r w:rsidRPr="0044276B">
        <w:rPr>
          <w:rFonts w:ascii="仿宋" w:eastAsia="仿宋" w:hAnsi="仿宋"/>
          <w:sz w:val="32"/>
          <w:szCs w:val="32"/>
        </w:rPr>
        <w:t>休教</w:t>
      </w:r>
      <w:r w:rsidRPr="0044276B">
        <w:rPr>
          <w:rFonts w:ascii="仿宋" w:eastAsia="仿宋" w:hAnsi="仿宋" w:hint="eastAsia"/>
          <w:sz w:val="32"/>
          <w:szCs w:val="32"/>
        </w:rPr>
        <w:t>职</w:t>
      </w:r>
      <w:r w:rsidRPr="0044276B">
        <w:rPr>
          <w:rFonts w:ascii="仿宋" w:eastAsia="仿宋" w:hAnsi="仿宋"/>
          <w:sz w:val="32"/>
          <w:szCs w:val="32"/>
        </w:rPr>
        <w:t>工</w:t>
      </w:r>
      <w:r w:rsidRPr="0044276B">
        <w:rPr>
          <w:rFonts w:ascii="仿宋" w:eastAsia="仿宋" w:hAnsi="仿宋" w:hint="eastAsia"/>
          <w:sz w:val="32"/>
          <w:szCs w:val="32"/>
        </w:rPr>
        <w:t>：</w:t>
      </w:r>
    </w:p>
    <w:p w:rsidR="00D51B8A" w:rsidRPr="00404E09" w:rsidRDefault="00D51B8A" w:rsidP="00D51B8A">
      <w:pPr>
        <w:ind w:firstLineChars="220" w:firstLine="704"/>
        <w:jc w:val="left"/>
        <w:rPr>
          <w:rFonts w:ascii="仿宋" w:eastAsia="仿宋" w:hAnsi="仿宋"/>
          <w:sz w:val="30"/>
          <w:szCs w:val="30"/>
        </w:rPr>
      </w:pPr>
      <w:r w:rsidRPr="0044276B">
        <w:rPr>
          <w:rFonts w:ascii="仿宋" w:eastAsia="仿宋" w:hAnsi="仿宋" w:hint="eastAsia"/>
          <w:sz w:val="32"/>
          <w:szCs w:val="32"/>
        </w:rPr>
        <w:t>根据</w:t>
      </w:r>
      <w:r w:rsidRPr="0044276B">
        <w:rPr>
          <w:rFonts w:ascii="仿宋" w:eastAsia="仿宋" w:hAnsi="仿宋"/>
          <w:sz w:val="32"/>
          <w:szCs w:val="32"/>
        </w:rPr>
        <w:t>学校</w:t>
      </w:r>
      <w:r w:rsidRPr="0044276B">
        <w:rPr>
          <w:rFonts w:ascii="仿宋" w:eastAsia="仿宋" w:hAnsi="仿宋" w:hint="eastAsia"/>
          <w:sz w:val="32"/>
          <w:szCs w:val="32"/>
        </w:rPr>
        <w:t>120周年</w:t>
      </w:r>
      <w:r w:rsidRPr="0044276B">
        <w:rPr>
          <w:rFonts w:ascii="仿宋" w:eastAsia="仿宋" w:hAnsi="仿宋"/>
          <w:sz w:val="32"/>
          <w:szCs w:val="32"/>
        </w:rPr>
        <w:t>校庆工作安排和相关要求，</w:t>
      </w:r>
      <w:r w:rsidR="0047465D">
        <w:rPr>
          <w:rFonts w:ascii="仿宋" w:eastAsia="仿宋" w:hAnsi="仿宋" w:hint="eastAsia"/>
          <w:sz w:val="32"/>
          <w:szCs w:val="32"/>
        </w:rPr>
        <w:t>现</w:t>
      </w:r>
      <w:r w:rsidRPr="0044276B">
        <w:rPr>
          <w:rFonts w:ascii="仿宋" w:eastAsia="仿宋" w:hAnsi="仿宋"/>
          <w:sz w:val="32"/>
          <w:szCs w:val="32"/>
        </w:rPr>
        <w:t>向离退休</w:t>
      </w:r>
      <w:r w:rsidRPr="0044276B">
        <w:rPr>
          <w:rFonts w:ascii="仿宋" w:eastAsia="仿宋" w:hAnsi="仿宋" w:hint="eastAsia"/>
          <w:sz w:val="32"/>
          <w:szCs w:val="32"/>
        </w:rPr>
        <w:t>教</w:t>
      </w:r>
      <w:r w:rsidRPr="0044276B">
        <w:rPr>
          <w:rFonts w:ascii="仿宋" w:eastAsia="仿宋" w:hAnsi="仿宋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征集北京</w:t>
      </w:r>
      <w:r>
        <w:rPr>
          <w:rFonts w:ascii="仿宋" w:eastAsia="仿宋" w:hAnsi="仿宋"/>
          <w:sz w:val="32"/>
          <w:szCs w:val="32"/>
        </w:rPr>
        <w:t>师范大学</w:t>
      </w:r>
      <w:r w:rsidRPr="0044276B">
        <w:rPr>
          <w:rFonts w:ascii="仿宋" w:eastAsia="仿宋" w:hAnsi="仿宋" w:hint="eastAsia"/>
          <w:sz w:val="32"/>
          <w:szCs w:val="32"/>
        </w:rPr>
        <w:t>120周年</w:t>
      </w:r>
      <w:r w:rsidRPr="0044276B">
        <w:rPr>
          <w:rFonts w:ascii="仿宋" w:eastAsia="仿宋" w:hAnsi="仿宋"/>
          <w:sz w:val="32"/>
          <w:szCs w:val="32"/>
        </w:rPr>
        <w:t>校庆标识</w:t>
      </w:r>
      <w:r>
        <w:rPr>
          <w:rFonts w:ascii="仿宋" w:eastAsia="仿宋" w:hAnsi="仿宋" w:hint="eastAsia"/>
          <w:sz w:val="32"/>
          <w:szCs w:val="32"/>
        </w:rPr>
        <w:t>设计方案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具体</w:t>
      </w:r>
      <w:r w:rsidRPr="00404E09">
        <w:rPr>
          <w:rFonts w:ascii="仿宋" w:eastAsia="仿宋" w:hAnsi="仿宋"/>
          <w:sz w:val="30"/>
          <w:szCs w:val="30"/>
        </w:rPr>
        <w:t>事项说明如下：</w:t>
      </w:r>
    </w:p>
    <w:p w:rsidR="00D51B8A" w:rsidRPr="00404E09" w:rsidRDefault="00D51B8A" w:rsidP="00D51B8A">
      <w:pPr>
        <w:ind w:firstLineChars="236" w:firstLine="71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</w:t>
      </w:r>
      <w:r w:rsidRPr="00404E09">
        <w:rPr>
          <w:rFonts w:ascii="仿宋" w:eastAsia="仿宋" w:hAnsi="仿宋"/>
          <w:b/>
          <w:sz w:val="30"/>
          <w:szCs w:val="30"/>
        </w:rPr>
        <w:t>、标识应用范围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包括但不限于北京师范大学</w:t>
      </w:r>
      <w:r w:rsidRPr="00404E09">
        <w:rPr>
          <w:rFonts w:ascii="仿宋" w:eastAsia="仿宋" w:hAnsi="仿宋" w:hint="eastAsia"/>
          <w:sz w:val="30"/>
          <w:szCs w:val="30"/>
        </w:rPr>
        <w:t>1</w:t>
      </w:r>
      <w:r w:rsidRPr="00404E09">
        <w:rPr>
          <w:rFonts w:ascii="仿宋" w:eastAsia="仿宋" w:hAnsi="仿宋"/>
          <w:sz w:val="30"/>
          <w:szCs w:val="30"/>
        </w:rPr>
        <w:t>20周年校庆专题网站、宣传报道、相关文</w:t>
      </w:r>
      <w:proofErr w:type="gramStart"/>
      <w:r w:rsidRPr="00404E09">
        <w:rPr>
          <w:rFonts w:ascii="仿宋" w:eastAsia="仿宋" w:hAnsi="仿宋"/>
          <w:sz w:val="30"/>
          <w:szCs w:val="30"/>
        </w:rPr>
        <w:t>创产品</w:t>
      </w:r>
      <w:proofErr w:type="gramEnd"/>
      <w:r w:rsidRPr="00404E09">
        <w:rPr>
          <w:rFonts w:ascii="仿宋" w:eastAsia="仿宋" w:hAnsi="仿宋"/>
          <w:sz w:val="30"/>
          <w:szCs w:val="30"/>
        </w:rPr>
        <w:t>等。</w:t>
      </w:r>
    </w:p>
    <w:p w:rsidR="00D51B8A" w:rsidRPr="00404E09" w:rsidRDefault="00D51B8A" w:rsidP="00D51B8A">
      <w:pPr>
        <w:ind w:firstLineChars="236" w:firstLine="71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Pr="00404E09">
        <w:rPr>
          <w:rFonts w:ascii="仿宋" w:eastAsia="仿宋" w:hAnsi="仿宋"/>
          <w:b/>
          <w:sz w:val="30"/>
          <w:szCs w:val="30"/>
        </w:rPr>
        <w:t>、设计要求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1.应充分体现北师大百余年的优良传统和“学为人师、行为</w:t>
      </w:r>
      <w:proofErr w:type="gramStart"/>
      <w:r w:rsidRPr="00404E09">
        <w:rPr>
          <w:rFonts w:ascii="仿宋" w:eastAsia="仿宋" w:hAnsi="仿宋"/>
          <w:sz w:val="30"/>
          <w:szCs w:val="30"/>
        </w:rPr>
        <w:t>世范</w:t>
      </w:r>
      <w:proofErr w:type="gramEnd"/>
      <w:r w:rsidRPr="00404E09">
        <w:rPr>
          <w:rFonts w:ascii="仿宋" w:eastAsia="仿宋" w:hAnsi="仿宋"/>
          <w:sz w:val="30"/>
          <w:szCs w:val="30"/>
        </w:rPr>
        <w:t>”的精神内涵，体现鲜明的北师大文化特征和120年校庆主题，寓意深刻、特色鲜明。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2.形式简洁、色彩明快、富有创意、易于识别与传播。标识的文字释义表达清晰，简明扼要，字数在500字以内。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3.投稿作品须为原创作品。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4.设计方案须提供：（1）A4规格黑白稿、彩色稿（注明CMYK色值）电子版，文件格式JPG，分辨率300 dpi。（2）设计理念说明或内涵注释（500字以内）。（3）并附矢量源文件，文件质量小于3M。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5.需要使用北京师范大学“标识”、“标准字”时，以“北京师范大学视觉形象识别系统”为准，标准图案下载地址：</w:t>
      </w:r>
    </w:p>
    <w:p w:rsidR="00D51B8A" w:rsidRPr="00404E09" w:rsidRDefault="005E6B8D" w:rsidP="00BC20F5">
      <w:pPr>
        <w:ind w:firstLineChars="236" w:firstLine="496"/>
        <w:rPr>
          <w:rFonts w:ascii="仿宋" w:eastAsia="仿宋" w:hAnsi="仿宋"/>
          <w:sz w:val="30"/>
          <w:szCs w:val="30"/>
        </w:rPr>
      </w:pPr>
      <w:hyperlink r:id="rId7" w:tgtFrame="_blank" w:history="1">
        <w:r w:rsidR="00D51B8A" w:rsidRPr="00404E09">
          <w:rPr>
            <w:rStyle w:val="a3"/>
            <w:rFonts w:ascii="仿宋" w:eastAsia="仿宋" w:hAnsi="仿宋"/>
            <w:sz w:val="30"/>
            <w:szCs w:val="30"/>
          </w:rPr>
          <w:t>http://xcb.bnu.edu.cn/fwzn/xzzx/index.html</w:t>
        </w:r>
      </w:hyperlink>
    </w:p>
    <w:p w:rsidR="00D51B8A" w:rsidRPr="00404E09" w:rsidRDefault="00D51B8A" w:rsidP="00D51B8A">
      <w:pPr>
        <w:ind w:firstLineChars="236" w:firstLine="71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三</w:t>
      </w:r>
      <w:r w:rsidRPr="00404E09">
        <w:rPr>
          <w:rFonts w:ascii="仿宋" w:eastAsia="仿宋" w:hAnsi="仿宋" w:hint="eastAsia"/>
          <w:b/>
          <w:sz w:val="30"/>
          <w:szCs w:val="30"/>
        </w:rPr>
        <w:t>、投稿方式与截止日期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1.投稿者需填写、提交《北京师范大学120周年校庆征集作品情况表》（见附件）。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2.《情况表》和设计方案发送电子邮件地址：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ltxgzc</w:t>
      </w:r>
      <w:r w:rsidRPr="00404E09">
        <w:rPr>
          <w:rFonts w:ascii="仿宋" w:eastAsia="仿宋" w:hAnsi="仿宋"/>
          <w:sz w:val="30"/>
          <w:szCs w:val="30"/>
        </w:rPr>
        <w:t>@bnu.edu.cn，邮件主题填写为“北京师范大学120周年校庆标识征集”。</w:t>
      </w:r>
      <w:r w:rsidR="002E4844">
        <w:rPr>
          <w:rFonts w:ascii="仿宋" w:eastAsia="仿宋" w:hAnsi="仿宋" w:hint="eastAsia"/>
          <w:sz w:val="30"/>
          <w:szCs w:val="30"/>
        </w:rPr>
        <w:t>所</w:t>
      </w:r>
      <w:r w:rsidR="002E4844">
        <w:rPr>
          <w:rFonts w:ascii="仿宋" w:eastAsia="仿宋" w:hAnsi="仿宋"/>
          <w:sz w:val="30"/>
          <w:szCs w:val="30"/>
        </w:rPr>
        <w:t>征</w:t>
      </w:r>
      <w:r w:rsidR="002E4844">
        <w:rPr>
          <w:rFonts w:ascii="仿宋" w:eastAsia="仿宋" w:hAnsi="仿宋" w:hint="eastAsia"/>
          <w:sz w:val="30"/>
          <w:szCs w:val="30"/>
        </w:rPr>
        <w:t>稿件</w:t>
      </w:r>
      <w:r w:rsidR="002E4844">
        <w:rPr>
          <w:rFonts w:ascii="仿宋" w:eastAsia="仿宋" w:hAnsi="仿宋"/>
          <w:sz w:val="30"/>
          <w:szCs w:val="30"/>
        </w:rPr>
        <w:t>由离退休工作处统一上报学校</w:t>
      </w:r>
      <w:r w:rsidR="00566D1E">
        <w:rPr>
          <w:rFonts w:ascii="仿宋" w:eastAsia="仿宋" w:hAnsi="仿宋" w:hint="eastAsia"/>
          <w:sz w:val="30"/>
          <w:szCs w:val="30"/>
        </w:rPr>
        <w:t>120周年</w:t>
      </w:r>
      <w:r w:rsidR="00566D1E">
        <w:rPr>
          <w:rFonts w:ascii="仿宋" w:eastAsia="仿宋" w:hAnsi="仿宋"/>
          <w:sz w:val="30"/>
          <w:szCs w:val="30"/>
        </w:rPr>
        <w:t>校庆工作办公室。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3.截止日期：2021年1月</w:t>
      </w:r>
      <w:r w:rsidR="00993F9E">
        <w:rPr>
          <w:rFonts w:ascii="仿宋" w:eastAsia="仿宋" w:hAnsi="仿宋"/>
          <w:sz w:val="30"/>
          <w:szCs w:val="30"/>
        </w:rPr>
        <w:t>8</w:t>
      </w:r>
      <w:r w:rsidRPr="00404E09">
        <w:rPr>
          <w:rFonts w:ascii="仿宋" w:eastAsia="仿宋" w:hAnsi="仿宋"/>
          <w:sz w:val="30"/>
          <w:szCs w:val="30"/>
        </w:rPr>
        <w:t>日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4.联系方式</w:t>
      </w:r>
      <w:r w:rsidR="00566D1E">
        <w:rPr>
          <w:rFonts w:ascii="仿宋" w:eastAsia="仿宋" w:hAnsi="仿宋" w:hint="eastAsia"/>
          <w:sz w:val="30"/>
          <w:szCs w:val="30"/>
        </w:rPr>
        <w:t>：</w:t>
      </w:r>
    </w:p>
    <w:p w:rsidR="0047465D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联系人：</w:t>
      </w:r>
      <w:r w:rsidR="00993F9E">
        <w:rPr>
          <w:rFonts w:ascii="仿宋" w:eastAsia="仿宋" w:hAnsi="仿宋" w:hint="eastAsia"/>
          <w:sz w:val="30"/>
          <w:szCs w:val="30"/>
        </w:rPr>
        <w:t>高</w:t>
      </w:r>
      <w:r w:rsidR="00993F9E">
        <w:rPr>
          <w:rFonts w:ascii="仿宋" w:eastAsia="仿宋" w:hAnsi="仿宋"/>
          <w:sz w:val="30"/>
          <w:szCs w:val="30"/>
        </w:rPr>
        <w:t>飞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联系电话：</w:t>
      </w:r>
      <w:r w:rsidR="00993F9E">
        <w:rPr>
          <w:rFonts w:ascii="仿宋" w:eastAsia="仿宋" w:hAnsi="仿宋"/>
          <w:sz w:val="30"/>
          <w:szCs w:val="30"/>
        </w:rPr>
        <w:t>62207952</w:t>
      </w:r>
    </w:p>
    <w:p w:rsidR="002E4844" w:rsidRDefault="0047465D" w:rsidP="002E4844">
      <w:pPr>
        <w:ind w:firstLineChars="236" w:firstLine="71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>
        <w:rPr>
          <w:rFonts w:ascii="仿宋" w:eastAsia="仿宋" w:hAnsi="仿宋"/>
          <w:b/>
          <w:sz w:val="30"/>
          <w:szCs w:val="30"/>
        </w:rPr>
        <w:t>、</w:t>
      </w:r>
      <w:r w:rsidR="002E4844" w:rsidRPr="00404E09">
        <w:rPr>
          <w:rFonts w:ascii="仿宋" w:eastAsia="仿宋" w:hAnsi="仿宋" w:hint="eastAsia"/>
          <w:b/>
          <w:sz w:val="30"/>
          <w:szCs w:val="30"/>
        </w:rPr>
        <w:t>奖项设置</w:t>
      </w:r>
    </w:p>
    <w:p w:rsidR="002E4844" w:rsidRPr="00404E09" w:rsidRDefault="002E4844" w:rsidP="002E4844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</w:t>
      </w:r>
      <w:r>
        <w:rPr>
          <w:rFonts w:ascii="仿宋" w:eastAsia="仿宋" w:hAnsi="仿宋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120周年</w:t>
      </w:r>
      <w:r>
        <w:rPr>
          <w:rFonts w:ascii="仿宋" w:eastAsia="仿宋" w:hAnsi="仿宋"/>
          <w:sz w:val="30"/>
          <w:szCs w:val="30"/>
        </w:rPr>
        <w:t>校庆工作办公室</w:t>
      </w:r>
      <w:r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/>
          <w:sz w:val="30"/>
          <w:szCs w:val="30"/>
        </w:rPr>
        <w:t>关通知，</w:t>
      </w:r>
      <w:r w:rsidRPr="00404E09">
        <w:rPr>
          <w:rFonts w:ascii="仿宋" w:eastAsia="仿宋" w:hAnsi="仿宋"/>
          <w:sz w:val="30"/>
          <w:szCs w:val="30"/>
        </w:rPr>
        <w:t>设一等奖1名，二等奖3名、优秀奖若干名</w:t>
      </w:r>
      <w:r>
        <w:rPr>
          <w:rFonts w:ascii="仿宋" w:eastAsia="仿宋" w:hAnsi="仿宋" w:hint="eastAsia"/>
          <w:sz w:val="30"/>
          <w:szCs w:val="30"/>
        </w:rPr>
        <w:t>；</w:t>
      </w:r>
      <w:r w:rsidRPr="00404E09">
        <w:rPr>
          <w:rFonts w:ascii="仿宋" w:eastAsia="仿宋" w:hAnsi="仿宋"/>
          <w:sz w:val="30"/>
          <w:szCs w:val="30"/>
        </w:rPr>
        <w:t>获奖者将由主办方颁发奖励证书及纪念奖品，同时将被邀请参加有关校庆活动。</w:t>
      </w:r>
    </w:p>
    <w:p w:rsidR="00D51B8A" w:rsidRPr="00404E09" w:rsidRDefault="00993F9E" w:rsidP="00D51B8A">
      <w:pPr>
        <w:ind w:firstLineChars="236" w:firstLine="71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D51B8A" w:rsidRPr="00404E09">
        <w:rPr>
          <w:rFonts w:ascii="仿宋" w:eastAsia="仿宋" w:hAnsi="仿宋" w:hint="eastAsia"/>
          <w:b/>
          <w:sz w:val="30"/>
          <w:szCs w:val="30"/>
        </w:rPr>
        <w:t>、法律声明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1.应征作品必须为应征者本人原创作品，拥有作品完全版权，且此前未以任何形式公开发布、发表。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2.应征作品不得侵犯第三方他人的知识产权，如涉及剽窃、抄袭、借用等侵权行为均由应征者承担一切法律责任。一经发现，主办方有权取消其应征资格，对已发放的证书及纪念奖品等将原额追回。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3.应征作品如获奖，则视为应征者同意北京师范大学拥有对该作</w:t>
      </w:r>
      <w:r w:rsidRPr="00404E09">
        <w:rPr>
          <w:rFonts w:ascii="仿宋" w:eastAsia="仿宋" w:hAnsi="仿宋"/>
          <w:sz w:val="30"/>
          <w:szCs w:val="30"/>
        </w:rPr>
        <w:lastRenderedPageBreak/>
        <w:t>品的知识产权，应征者不得再转让他人或用于产品开发。北京师范大学有权对作品进行修改、深化设计、宣传展示和应用。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4.来稿作品不予退还，请作者自留底稿。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04E09">
        <w:rPr>
          <w:rFonts w:ascii="仿宋" w:eastAsia="仿宋" w:hAnsi="仿宋"/>
          <w:sz w:val="30"/>
          <w:szCs w:val="30"/>
        </w:rPr>
        <w:t>5.征集评选的最终解释权归主办方所有，凡应征者均视为认可本声明内容。</w:t>
      </w:r>
    </w:p>
    <w:p w:rsidR="00D51B8A" w:rsidRPr="00404E09" w:rsidRDefault="00D51B8A" w:rsidP="00D51B8A">
      <w:pPr>
        <w:ind w:firstLineChars="236" w:firstLine="708"/>
        <w:rPr>
          <w:rFonts w:ascii="仿宋" w:eastAsia="仿宋" w:hAnsi="仿宋"/>
          <w:sz w:val="30"/>
          <w:szCs w:val="30"/>
        </w:rPr>
      </w:pPr>
    </w:p>
    <w:p w:rsidR="00D51B8A" w:rsidRPr="00404E09" w:rsidRDefault="00D51B8A" w:rsidP="00D51B8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 w:rsidRPr="00404E09">
        <w:rPr>
          <w:rFonts w:ascii="仿宋" w:eastAsia="仿宋" w:hAnsi="仿宋" w:hint="eastAsia"/>
          <w:sz w:val="32"/>
          <w:szCs w:val="32"/>
        </w:rPr>
        <w:t xml:space="preserve">   </w:t>
      </w:r>
      <w:r w:rsidR="00566D1E">
        <w:rPr>
          <w:rFonts w:ascii="仿宋" w:eastAsia="仿宋" w:hAnsi="仿宋"/>
          <w:sz w:val="32"/>
          <w:szCs w:val="32"/>
        </w:rPr>
        <w:t xml:space="preserve">       </w:t>
      </w:r>
      <w:r w:rsidR="00993F9E">
        <w:rPr>
          <w:rFonts w:ascii="仿宋" w:eastAsia="仿宋" w:hAnsi="仿宋" w:hint="eastAsia"/>
          <w:sz w:val="32"/>
          <w:szCs w:val="32"/>
        </w:rPr>
        <w:t>离退</w:t>
      </w:r>
      <w:r w:rsidR="00993F9E">
        <w:rPr>
          <w:rFonts w:ascii="仿宋" w:eastAsia="仿宋" w:hAnsi="仿宋"/>
          <w:sz w:val="32"/>
          <w:szCs w:val="32"/>
        </w:rPr>
        <w:t>休工作处</w:t>
      </w:r>
    </w:p>
    <w:p w:rsidR="00D51B8A" w:rsidRPr="00404E09" w:rsidRDefault="00D51B8A" w:rsidP="00D51B8A">
      <w:pPr>
        <w:jc w:val="left"/>
        <w:rPr>
          <w:rFonts w:ascii="仿宋" w:eastAsia="仿宋" w:hAnsi="仿宋"/>
          <w:sz w:val="32"/>
          <w:szCs w:val="32"/>
        </w:rPr>
      </w:pPr>
      <w:r w:rsidRPr="00404E09">
        <w:rPr>
          <w:rFonts w:ascii="仿宋" w:eastAsia="仿宋" w:hAnsi="仿宋"/>
          <w:sz w:val="32"/>
          <w:szCs w:val="32"/>
        </w:rPr>
        <w:t xml:space="preserve">                    2020</w:t>
      </w:r>
      <w:r w:rsidRPr="00404E09">
        <w:rPr>
          <w:rFonts w:ascii="仿宋" w:eastAsia="仿宋" w:hAnsi="仿宋" w:hint="eastAsia"/>
          <w:sz w:val="32"/>
          <w:szCs w:val="32"/>
        </w:rPr>
        <w:t>年12月</w:t>
      </w:r>
      <w:r w:rsidR="00993F9E">
        <w:rPr>
          <w:rFonts w:ascii="仿宋" w:eastAsia="仿宋" w:hAnsi="仿宋"/>
          <w:sz w:val="32"/>
          <w:szCs w:val="32"/>
        </w:rPr>
        <w:t>24</w:t>
      </w:r>
      <w:r w:rsidRPr="00404E09">
        <w:rPr>
          <w:rFonts w:ascii="仿宋" w:eastAsia="仿宋" w:hAnsi="仿宋"/>
          <w:sz w:val="32"/>
          <w:szCs w:val="32"/>
        </w:rPr>
        <w:t>日</w:t>
      </w:r>
    </w:p>
    <w:p w:rsidR="00D51B8A" w:rsidRPr="00404E09" w:rsidRDefault="00D51B8A" w:rsidP="00D51B8A">
      <w:pPr>
        <w:jc w:val="left"/>
        <w:rPr>
          <w:rFonts w:ascii="仿宋" w:eastAsia="仿宋" w:hAnsi="仿宋"/>
          <w:sz w:val="32"/>
          <w:szCs w:val="32"/>
        </w:rPr>
      </w:pPr>
    </w:p>
    <w:p w:rsidR="00D51B8A" w:rsidRPr="00517239" w:rsidRDefault="00D51B8A" w:rsidP="00D51B8A">
      <w:pPr>
        <w:jc w:val="left"/>
        <w:rPr>
          <w:b/>
          <w:sz w:val="32"/>
          <w:szCs w:val="32"/>
        </w:rPr>
      </w:pPr>
    </w:p>
    <w:p w:rsidR="00F92790" w:rsidRDefault="00F92790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BC20F5" w:rsidRDefault="00BC20F5">
      <w:pPr>
        <w:rPr>
          <w:rFonts w:hint="eastAsia"/>
        </w:rPr>
      </w:pPr>
    </w:p>
    <w:p w:rsidR="00693AEB" w:rsidRPr="00F11F30" w:rsidRDefault="00693AEB" w:rsidP="00693AEB">
      <w:pPr>
        <w:spacing w:line="240" w:lineRule="atLeast"/>
        <w:jc w:val="left"/>
        <w:rPr>
          <w:rFonts w:ascii="华文中宋" w:eastAsia="华文中宋" w:hAnsi="华文中宋"/>
          <w:bCs/>
          <w:kern w:val="0"/>
          <w:sz w:val="32"/>
          <w:szCs w:val="32"/>
        </w:rPr>
      </w:pPr>
      <w:r w:rsidRPr="00F11F30">
        <w:rPr>
          <w:rFonts w:ascii="华文中宋" w:eastAsia="华文中宋" w:hAnsi="华文中宋"/>
          <w:bCs/>
          <w:kern w:val="0"/>
          <w:sz w:val="32"/>
          <w:szCs w:val="32"/>
        </w:rPr>
        <w:lastRenderedPageBreak/>
        <w:t>附件</w:t>
      </w:r>
    </w:p>
    <w:p w:rsidR="00693AEB" w:rsidRPr="00862B8F" w:rsidRDefault="00693AEB" w:rsidP="00693AEB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北京师范大学1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20周年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标识征集作品情况表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850"/>
        <w:gridCol w:w="1134"/>
        <w:gridCol w:w="1701"/>
        <w:gridCol w:w="2893"/>
      </w:tblGrid>
      <w:tr w:rsidR="00693AEB" w:rsidRPr="008A5460" w:rsidTr="00125759">
        <w:trPr>
          <w:cantSplit/>
          <w:trHeight w:val="364"/>
          <w:jc w:val="center"/>
        </w:trPr>
        <w:tc>
          <w:tcPr>
            <w:tcW w:w="1271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</w:t>
            </w:r>
          </w:p>
        </w:tc>
        <w:tc>
          <w:tcPr>
            <w:tcW w:w="7854" w:type="dxa"/>
            <w:gridSpan w:val="5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F6C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 w:rsidR="00693AEB" w:rsidRPr="008A5460" w:rsidTr="00125759">
        <w:trPr>
          <w:cantSplit/>
          <w:trHeight w:val="364"/>
          <w:jc w:val="center"/>
        </w:trPr>
        <w:tc>
          <w:tcPr>
            <w:tcW w:w="1271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34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3" w:type="dxa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364"/>
          <w:jc w:val="center"/>
        </w:trPr>
        <w:tc>
          <w:tcPr>
            <w:tcW w:w="2547" w:type="dxa"/>
            <w:gridSpan w:val="2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现（原）工作院系（在校及离退休教职工填写）</w:t>
            </w:r>
          </w:p>
        </w:tc>
        <w:tc>
          <w:tcPr>
            <w:tcW w:w="6578" w:type="dxa"/>
            <w:gridSpan w:val="4"/>
            <w:tcMar>
              <w:left w:w="0" w:type="dxa"/>
              <w:right w:w="0" w:type="dxa"/>
            </w:tcMar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364"/>
          <w:jc w:val="center"/>
        </w:trPr>
        <w:tc>
          <w:tcPr>
            <w:tcW w:w="2547" w:type="dxa"/>
            <w:gridSpan w:val="2"/>
            <w:vAlign w:val="center"/>
          </w:tcPr>
          <w:p w:rsidR="00693AEB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现（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就读院系、专业、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届别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在校学生或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校友填写）</w:t>
            </w:r>
          </w:p>
        </w:tc>
        <w:tc>
          <w:tcPr>
            <w:tcW w:w="6578" w:type="dxa"/>
            <w:gridSpan w:val="4"/>
            <w:tcMar>
              <w:left w:w="0" w:type="dxa"/>
              <w:right w:w="0" w:type="dxa"/>
            </w:tcMar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364"/>
          <w:jc w:val="center"/>
        </w:trPr>
        <w:tc>
          <w:tcPr>
            <w:tcW w:w="2547" w:type="dxa"/>
            <w:gridSpan w:val="2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3F6C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</w:t>
            </w:r>
            <w:r w:rsidRPr="003F6C8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社会人士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6578" w:type="dxa"/>
            <w:gridSpan w:val="4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364"/>
          <w:jc w:val="center"/>
        </w:trPr>
        <w:tc>
          <w:tcPr>
            <w:tcW w:w="2547" w:type="dxa"/>
            <w:gridSpan w:val="2"/>
            <w:tcMar>
              <w:left w:w="0" w:type="dxa"/>
              <w:right w:w="0" w:type="dxa"/>
            </w:tcMar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578" w:type="dxa"/>
            <w:gridSpan w:val="4"/>
            <w:vAlign w:val="center"/>
          </w:tcPr>
          <w:p w:rsidR="00693AEB" w:rsidRPr="008A5460" w:rsidRDefault="00693AEB" w:rsidP="0012575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1861"/>
          <w:jc w:val="center"/>
        </w:trPr>
        <w:tc>
          <w:tcPr>
            <w:tcW w:w="9125" w:type="dxa"/>
            <w:gridSpan w:val="6"/>
            <w:vAlign w:val="center"/>
          </w:tcPr>
          <w:p w:rsidR="00693AEB" w:rsidRDefault="00693AEB" w:rsidP="0012575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693AEB" w:rsidRPr="008A5460" w:rsidRDefault="00693AEB" w:rsidP="00125759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本人自愿接受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8738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北京师范大学120周年校庆标识征集启示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中的各项条款，承诺所提供的作品属于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原创作品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无任何知识产权争议。</w:t>
            </w:r>
            <w:r w:rsidRPr="000C4C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被采用后其</w:t>
            </w:r>
            <w:r w:rsidRPr="000C4C28">
              <w:rPr>
                <w:rFonts w:ascii="仿宋" w:eastAsia="仿宋" w:hAnsi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北京师范大学</w:t>
            </w:r>
            <w:r w:rsidRPr="000C4C28">
              <w:rPr>
                <w:rFonts w:ascii="仿宋" w:eastAsia="仿宋" w:hAnsi="仿宋"/>
                <w:color w:val="000000"/>
                <w:sz w:val="24"/>
                <w:szCs w:val="24"/>
              </w:rPr>
              <w:t>所有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693AEB" w:rsidRPr="008A5460" w:rsidRDefault="00693AEB" w:rsidP="00125759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693AEB" w:rsidRDefault="00693AEB" w:rsidP="00125759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</w:t>
            </w:r>
          </w:p>
          <w:p w:rsidR="00693AEB" w:rsidRDefault="00693AEB" w:rsidP="00125759">
            <w:pPr>
              <w:adjustRightInd w:val="0"/>
              <w:snapToGrid w:val="0"/>
              <w:spacing w:after="80"/>
              <w:ind w:firstLineChars="900" w:firstLine="21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  <w:p w:rsidR="00693AEB" w:rsidRPr="008A5460" w:rsidRDefault="00693AEB" w:rsidP="00125759">
            <w:pPr>
              <w:adjustRightInd w:val="0"/>
              <w:snapToGrid w:val="0"/>
              <w:spacing w:after="80"/>
              <w:ind w:firstLineChars="900" w:firstLine="21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93AEB" w:rsidRPr="008A5460" w:rsidTr="00125759">
        <w:trPr>
          <w:cantSplit/>
          <w:trHeight w:val="2829"/>
          <w:jc w:val="center"/>
        </w:trPr>
        <w:tc>
          <w:tcPr>
            <w:tcW w:w="9125" w:type="dxa"/>
            <w:gridSpan w:val="6"/>
          </w:tcPr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C69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8A5460">
              <w:rPr>
                <w:rFonts w:ascii="仿宋" w:eastAsia="仿宋" w:hAnsi="仿宋"/>
                <w:color w:val="000000"/>
                <w:sz w:val="24"/>
                <w:szCs w:val="24"/>
              </w:rPr>
              <w:t>00</w:t>
            </w: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693AEB" w:rsidRPr="00ED5609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3C696A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Default="00693AEB" w:rsidP="0012575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93AEB" w:rsidRPr="008A5460" w:rsidRDefault="00693AEB" w:rsidP="0012575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693AEB" w:rsidRDefault="00693AEB" w:rsidP="00693AEB"/>
    <w:p w:rsidR="00BC20F5" w:rsidRPr="00693AEB" w:rsidRDefault="00BC20F5"/>
    <w:sectPr w:rsidR="00BC20F5" w:rsidRPr="00693AEB" w:rsidSect="00404E0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8D" w:rsidRDefault="005E6B8D" w:rsidP="00693AEB">
      <w:r>
        <w:separator/>
      </w:r>
    </w:p>
  </w:endnote>
  <w:endnote w:type="continuationSeparator" w:id="0">
    <w:p w:rsidR="005E6B8D" w:rsidRDefault="005E6B8D" w:rsidP="0069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8D" w:rsidRDefault="005E6B8D" w:rsidP="00693AEB">
      <w:r>
        <w:separator/>
      </w:r>
    </w:p>
  </w:footnote>
  <w:footnote w:type="continuationSeparator" w:id="0">
    <w:p w:rsidR="005E6B8D" w:rsidRDefault="005E6B8D" w:rsidP="0069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A"/>
    <w:rsid w:val="002E4844"/>
    <w:rsid w:val="0047465D"/>
    <w:rsid w:val="00566D1E"/>
    <w:rsid w:val="005E6B8D"/>
    <w:rsid w:val="00693AEB"/>
    <w:rsid w:val="00993F9E"/>
    <w:rsid w:val="00BC20F5"/>
    <w:rsid w:val="00D51B8A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8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9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3A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3A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8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9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3A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3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cb.bnu.edu.cn/fwzn/xzzx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张瑞玲</dc:creator>
  <cp:keywords/>
  <dc:description/>
  <cp:lastModifiedBy>Administrator</cp:lastModifiedBy>
  <cp:revision>3</cp:revision>
  <dcterms:created xsi:type="dcterms:W3CDTF">2020-12-24T03:50:00Z</dcterms:created>
  <dcterms:modified xsi:type="dcterms:W3CDTF">2020-12-24T09:00:00Z</dcterms:modified>
</cp:coreProperties>
</file>